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«Гимназия № 1</w:t>
      </w:r>
      <w:r w:rsidR="00AF57ED">
        <w:rPr>
          <w:rFonts w:ascii="Times New Roman" w:hAnsi="Times New Roman" w:cs="Times New Roman"/>
          <w:sz w:val="28"/>
          <w:szCs w:val="28"/>
        </w:rPr>
        <w:t xml:space="preserve"> им. В.А. Сайбеля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Артемовского городского округа</w:t>
      </w: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E2A" w:rsidRPr="006868C0" w:rsidRDefault="009E05A7" w:rsidP="00671E2A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868C0">
        <w:rPr>
          <w:rFonts w:ascii="Times New Roman" w:hAnsi="Times New Roman" w:cs="Times New Roman"/>
          <w:b/>
          <w:sz w:val="44"/>
          <w:szCs w:val="44"/>
        </w:rPr>
        <w:t>Игра  - путешествие</w:t>
      </w:r>
    </w:p>
    <w:p w:rsidR="00671E2A" w:rsidRDefault="009E05A7" w:rsidP="00671E2A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868C0">
        <w:rPr>
          <w:rFonts w:ascii="Times New Roman" w:hAnsi="Times New Roman" w:cs="Times New Roman"/>
          <w:b/>
          <w:sz w:val="44"/>
          <w:szCs w:val="44"/>
        </w:rPr>
        <w:t>«</w:t>
      </w:r>
      <w:r w:rsidR="00671E2A" w:rsidRPr="006868C0">
        <w:rPr>
          <w:rFonts w:ascii="Times New Roman" w:hAnsi="Times New Roman" w:cs="Times New Roman"/>
          <w:b/>
          <w:sz w:val="44"/>
          <w:szCs w:val="44"/>
        </w:rPr>
        <w:t>Родное Приморье!</w:t>
      </w:r>
      <w:r w:rsidRPr="006868C0">
        <w:rPr>
          <w:rFonts w:ascii="Times New Roman" w:hAnsi="Times New Roman" w:cs="Times New Roman"/>
          <w:b/>
          <w:sz w:val="44"/>
          <w:szCs w:val="44"/>
        </w:rPr>
        <w:t>»</w:t>
      </w: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71E2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  <w:r w:rsidRPr="006868C0">
        <w:rPr>
          <w:rFonts w:ascii="Times New Roman" w:hAnsi="Times New Roman" w:cs="Times New Roman"/>
        </w:rPr>
        <w:t>Разработчики:</w:t>
      </w:r>
    </w:p>
    <w:p w:rsidR="00AF57ED" w:rsidRDefault="00AF57ED" w:rsidP="00AF57ED">
      <w:pPr>
        <w:spacing w:line="36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Кубряк Л.В., учитель истории и </w:t>
      </w:r>
    </w:p>
    <w:p w:rsidR="00AF57ED" w:rsidRDefault="00AF57ED" w:rsidP="00AF57ED">
      <w:pPr>
        <w:spacing w:line="36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обществознания</w:t>
      </w:r>
      <w:r w:rsidR="006612E0">
        <w:rPr>
          <w:rFonts w:ascii="Times New Roman" w:hAnsi="Times New Roman" w:cs="Times New Roman"/>
        </w:rPr>
        <w:t>,</w:t>
      </w:r>
    </w:p>
    <w:p w:rsidR="006612E0" w:rsidRDefault="006612E0" w:rsidP="00AF57ED">
      <w:pPr>
        <w:spacing w:line="360" w:lineRule="auto"/>
        <w:ind w:left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Носырева Е.В., учитель истории</w:t>
      </w: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</w:pPr>
    </w:p>
    <w:p w:rsidR="006868C0" w:rsidRDefault="006868C0" w:rsidP="006868C0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Артем</w:t>
      </w:r>
    </w:p>
    <w:p w:rsidR="006868C0" w:rsidRDefault="006868C0" w:rsidP="006868C0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AF57ED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г.</w:t>
      </w:r>
    </w:p>
    <w:p w:rsidR="006868C0" w:rsidRDefault="006868C0" w:rsidP="006868C0">
      <w:pPr>
        <w:spacing w:line="360" w:lineRule="auto"/>
        <w:ind w:left="6096"/>
        <w:rPr>
          <w:rFonts w:ascii="Times New Roman" w:hAnsi="Times New Roman" w:cs="Times New Roman"/>
        </w:rPr>
        <w:sectPr w:rsidR="006868C0" w:rsidSect="006868C0">
          <w:footerReference w:type="default" r:id="rId7"/>
          <w:type w:val="continuous"/>
          <w:pgSz w:w="11906" w:h="16838"/>
          <w:pgMar w:top="1316" w:right="707" w:bottom="1316" w:left="1290" w:header="0" w:footer="3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  <w:noEndnote/>
          <w:docGrid w:linePitch="360"/>
        </w:sectPr>
      </w:pPr>
    </w:p>
    <w:p w:rsidR="006868C0" w:rsidRDefault="006868C0" w:rsidP="006868C0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868C0" w:rsidRDefault="006868C0" w:rsidP="006868C0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8C0" w:rsidRDefault="006868C0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8C0">
        <w:rPr>
          <w:rFonts w:ascii="Times New Roman" w:hAnsi="Times New Roman" w:cs="Times New Roman"/>
          <w:sz w:val="28"/>
          <w:szCs w:val="28"/>
        </w:rPr>
        <w:t xml:space="preserve">Данная игра </w:t>
      </w:r>
      <w:r>
        <w:rPr>
          <w:rFonts w:ascii="Times New Roman" w:hAnsi="Times New Roman" w:cs="Times New Roman"/>
          <w:sz w:val="28"/>
          <w:szCs w:val="28"/>
        </w:rPr>
        <w:t>предназначена для обучающихся 5-8 классов</w:t>
      </w:r>
      <w:r w:rsidR="00163FB7">
        <w:rPr>
          <w:rFonts w:ascii="Times New Roman" w:hAnsi="Times New Roman" w:cs="Times New Roman"/>
          <w:sz w:val="28"/>
          <w:szCs w:val="28"/>
        </w:rPr>
        <w:t>. Её проведение способствует развитию интереса к родному краю, жителям, традициям.</w:t>
      </w:r>
    </w:p>
    <w:p w:rsidR="00163FB7" w:rsidRDefault="00163FB7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знания в ходе игры способствуют формированию у обуча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щихся представлений о гражданственной идентичности, повышению уровня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ветственности по отношению к родному краю.</w:t>
      </w:r>
    </w:p>
    <w:p w:rsidR="00163FB7" w:rsidRPr="006868C0" w:rsidRDefault="00D36EB3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163FB7">
        <w:rPr>
          <w:rFonts w:ascii="Times New Roman" w:hAnsi="Times New Roman" w:cs="Times New Roman"/>
          <w:sz w:val="28"/>
          <w:szCs w:val="28"/>
        </w:rPr>
        <w:t>гра – путешествие может представлять интерес как для учителей-предметников, классных руководителей (5-8 классов), так и для заместителей д</w:t>
      </w:r>
      <w:r w:rsidR="00163FB7">
        <w:rPr>
          <w:rFonts w:ascii="Times New Roman" w:hAnsi="Times New Roman" w:cs="Times New Roman"/>
          <w:sz w:val="28"/>
          <w:szCs w:val="28"/>
        </w:rPr>
        <w:t>и</w:t>
      </w:r>
      <w:r w:rsidR="00163FB7">
        <w:rPr>
          <w:rFonts w:ascii="Times New Roman" w:hAnsi="Times New Roman" w:cs="Times New Roman"/>
          <w:sz w:val="28"/>
          <w:szCs w:val="28"/>
        </w:rPr>
        <w:t>ректоров по воспитательной работе.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E2A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671E2A" w:rsidRPr="00163FB7" w:rsidRDefault="00163FB7" w:rsidP="007300C3">
      <w:pPr>
        <w:pStyle w:val="aa"/>
        <w:numPr>
          <w:ilvl w:val="0"/>
          <w:numId w:val="4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3FB7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71E2A" w:rsidRPr="00163FB7">
        <w:rPr>
          <w:rFonts w:ascii="Times New Roman" w:hAnsi="Times New Roman" w:cs="Times New Roman"/>
          <w:sz w:val="28"/>
          <w:szCs w:val="28"/>
        </w:rPr>
        <w:t xml:space="preserve"> у обучающихся гражданственности, </w:t>
      </w:r>
      <w:r w:rsidRPr="00163FB7">
        <w:rPr>
          <w:rFonts w:ascii="Times New Roman" w:hAnsi="Times New Roman" w:cs="Times New Roman"/>
          <w:sz w:val="28"/>
          <w:szCs w:val="28"/>
        </w:rPr>
        <w:t>бережного отн</w:t>
      </w:r>
      <w:r w:rsidRPr="00163FB7">
        <w:rPr>
          <w:rFonts w:ascii="Times New Roman" w:hAnsi="Times New Roman" w:cs="Times New Roman"/>
          <w:sz w:val="28"/>
          <w:szCs w:val="28"/>
        </w:rPr>
        <w:t>о</w:t>
      </w:r>
      <w:r w:rsidRPr="00163FB7">
        <w:rPr>
          <w:rFonts w:ascii="Times New Roman" w:hAnsi="Times New Roman" w:cs="Times New Roman"/>
          <w:sz w:val="28"/>
          <w:szCs w:val="28"/>
        </w:rPr>
        <w:t>шения</w:t>
      </w:r>
      <w:r w:rsidR="00671E2A" w:rsidRPr="00163FB7">
        <w:rPr>
          <w:rFonts w:ascii="Times New Roman" w:hAnsi="Times New Roman" w:cs="Times New Roman"/>
          <w:sz w:val="28"/>
          <w:szCs w:val="28"/>
        </w:rPr>
        <w:t xml:space="preserve"> к родно</w:t>
      </w:r>
      <w:r w:rsidRPr="00163FB7">
        <w:rPr>
          <w:rFonts w:ascii="Times New Roman" w:hAnsi="Times New Roman" w:cs="Times New Roman"/>
          <w:sz w:val="28"/>
          <w:szCs w:val="28"/>
        </w:rPr>
        <w:t>му краю, его природе, жителям, сохранению традиций</w:t>
      </w:r>
      <w:r w:rsidR="00671E2A" w:rsidRPr="00163FB7">
        <w:rPr>
          <w:rFonts w:ascii="Times New Roman" w:hAnsi="Times New Roman" w:cs="Times New Roman"/>
          <w:sz w:val="28"/>
          <w:szCs w:val="28"/>
        </w:rPr>
        <w:t>.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E2A">
        <w:rPr>
          <w:rFonts w:ascii="Times New Roman" w:hAnsi="Times New Roman" w:cs="Times New Roman"/>
          <w:b/>
          <w:sz w:val="28"/>
          <w:szCs w:val="28"/>
        </w:rPr>
        <w:t>Порядок проведения игры:</w:t>
      </w:r>
    </w:p>
    <w:p w:rsidR="00671E2A" w:rsidRPr="006868C0" w:rsidRDefault="00671E2A" w:rsidP="007300C3">
      <w:pPr>
        <w:pStyle w:val="aa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8C0">
        <w:rPr>
          <w:rFonts w:ascii="Times New Roman" w:hAnsi="Times New Roman" w:cs="Times New Roman"/>
          <w:sz w:val="28"/>
          <w:szCs w:val="28"/>
        </w:rPr>
        <w:t>Предварительный этап;</w:t>
      </w:r>
    </w:p>
    <w:p w:rsidR="00671E2A" w:rsidRPr="006868C0" w:rsidRDefault="00671E2A" w:rsidP="007300C3">
      <w:pPr>
        <w:pStyle w:val="aa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8C0">
        <w:rPr>
          <w:rFonts w:ascii="Times New Roman" w:hAnsi="Times New Roman" w:cs="Times New Roman"/>
          <w:sz w:val="28"/>
          <w:szCs w:val="28"/>
        </w:rPr>
        <w:t>1 этап - организационный;</w:t>
      </w:r>
    </w:p>
    <w:p w:rsidR="00671E2A" w:rsidRPr="00671E2A" w:rsidRDefault="00671E2A" w:rsidP="007300C3">
      <w:pPr>
        <w:pStyle w:val="aa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68C0">
        <w:rPr>
          <w:rFonts w:ascii="Times New Roman" w:hAnsi="Times New Roman" w:cs="Times New Roman"/>
          <w:sz w:val="28"/>
          <w:szCs w:val="28"/>
        </w:rPr>
        <w:t>2 этап - «</w:t>
      </w:r>
      <w:r w:rsidR="009E05A7" w:rsidRPr="006868C0">
        <w:rPr>
          <w:rFonts w:ascii="Times New Roman" w:hAnsi="Times New Roman" w:cs="Times New Roman"/>
          <w:sz w:val="28"/>
          <w:szCs w:val="28"/>
        </w:rPr>
        <w:t>Игра-путешествие</w:t>
      </w:r>
      <w:r w:rsidRPr="00671E2A">
        <w:rPr>
          <w:rFonts w:ascii="Times New Roman" w:hAnsi="Times New Roman" w:cs="Times New Roman"/>
          <w:sz w:val="28"/>
          <w:szCs w:val="28"/>
        </w:rPr>
        <w:t>»;</w:t>
      </w:r>
    </w:p>
    <w:p w:rsidR="00671E2A" w:rsidRPr="00671E2A" w:rsidRDefault="00671E2A" w:rsidP="007300C3">
      <w:pPr>
        <w:pStyle w:val="aa"/>
        <w:numPr>
          <w:ilvl w:val="0"/>
          <w:numId w:val="3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3 этап - подведение итогов и награждение победителей.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E2A">
        <w:rPr>
          <w:rFonts w:ascii="Times New Roman" w:hAnsi="Times New Roman" w:cs="Times New Roman"/>
          <w:b/>
          <w:sz w:val="28"/>
          <w:szCs w:val="28"/>
        </w:rPr>
        <w:t>Предварительный этап: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1. формирование команд (</w:t>
      </w:r>
      <w:r w:rsidR="007300C3">
        <w:rPr>
          <w:rFonts w:ascii="Times New Roman" w:hAnsi="Times New Roman" w:cs="Times New Roman"/>
          <w:sz w:val="28"/>
          <w:szCs w:val="28"/>
        </w:rPr>
        <w:t xml:space="preserve">примечание: количество команд приравнивается к количеству станций, </w:t>
      </w:r>
      <w:r w:rsidRPr="00671E2A">
        <w:rPr>
          <w:rFonts w:ascii="Times New Roman" w:hAnsi="Times New Roman" w:cs="Times New Roman"/>
          <w:sz w:val="28"/>
          <w:szCs w:val="28"/>
        </w:rPr>
        <w:t xml:space="preserve">в команде </w:t>
      </w:r>
      <w:r w:rsidRPr="009E05A7">
        <w:rPr>
          <w:rFonts w:ascii="Times New Roman" w:hAnsi="Times New Roman" w:cs="Times New Roman"/>
          <w:sz w:val="28"/>
          <w:szCs w:val="28"/>
        </w:rPr>
        <w:t>10</w:t>
      </w:r>
      <w:r w:rsidRPr="00671E2A">
        <w:rPr>
          <w:rFonts w:ascii="Times New Roman" w:hAnsi="Times New Roman" w:cs="Times New Roman"/>
          <w:sz w:val="28"/>
          <w:szCs w:val="28"/>
        </w:rPr>
        <w:t xml:space="preserve"> человек);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2. выбор капитанов команд;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3. разработка символики команд (эмблема, девиз);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4. определение ответственных на станциях («Руководителей станций»</w:t>
      </w:r>
      <w:r w:rsidR="009E05A7">
        <w:rPr>
          <w:rFonts w:ascii="Times New Roman" w:hAnsi="Times New Roman" w:cs="Times New Roman"/>
          <w:sz w:val="28"/>
          <w:szCs w:val="28"/>
        </w:rPr>
        <w:t>, «Хранители времени»</w:t>
      </w:r>
      <w:r w:rsidRPr="00671E2A">
        <w:rPr>
          <w:rFonts w:ascii="Times New Roman" w:hAnsi="Times New Roman" w:cs="Times New Roman"/>
          <w:sz w:val="28"/>
          <w:szCs w:val="28"/>
        </w:rPr>
        <w:t>);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5. определение аудиторий (учебных кабинетов), где будут располагаться «станции».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1E2A">
        <w:rPr>
          <w:rFonts w:ascii="Times New Roman" w:hAnsi="Times New Roman" w:cs="Times New Roman"/>
          <w:b/>
          <w:sz w:val="28"/>
          <w:szCs w:val="28"/>
        </w:rPr>
        <w:t>Организационный этап:</w:t>
      </w:r>
    </w:p>
    <w:p w:rsidR="00671E2A" w:rsidRPr="00671E2A" w:rsidRDefault="00671E2A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E2A">
        <w:rPr>
          <w:rFonts w:ascii="Times New Roman" w:hAnsi="Times New Roman" w:cs="Times New Roman"/>
          <w:sz w:val="28"/>
          <w:szCs w:val="28"/>
        </w:rPr>
        <w:t>В назначенный день и час все участники игры собираются в одном месте, где  происходит знакомство с командами, приветствие команд, разъяснение пр</w:t>
      </w:r>
      <w:r w:rsidRPr="00671E2A">
        <w:rPr>
          <w:rFonts w:ascii="Times New Roman" w:hAnsi="Times New Roman" w:cs="Times New Roman"/>
          <w:sz w:val="28"/>
          <w:szCs w:val="28"/>
        </w:rPr>
        <w:t>а</w:t>
      </w:r>
      <w:r w:rsidRPr="00671E2A">
        <w:rPr>
          <w:rFonts w:ascii="Times New Roman" w:hAnsi="Times New Roman" w:cs="Times New Roman"/>
          <w:sz w:val="28"/>
          <w:szCs w:val="28"/>
        </w:rPr>
        <w:t>вил игры.</w:t>
      </w:r>
    </w:p>
    <w:p w:rsidR="00B317FF" w:rsidRDefault="00D94C4F" w:rsidP="00173642">
      <w:pPr>
        <w:pStyle w:val="20"/>
        <w:shd w:val="clear" w:color="auto" w:fill="auto"/>
        <w:spacing w:line="360" w:lineRule="auto"/>
        <w:jc w:val="center"/>
        <w:rPr>
          <w:b/>
          <w:sz w:val="28"/>
          <w:szCs w:val="28"/>
        </w:rPr>
      </w:pPr>
      <w:r w:rsidRPr="00671E2A">
        <w:rPr>
          <w:b/>
          <w:sz w:val="28"/>
          <w:szCs w:val="28"/>
        </w:rPr>
        <w:lastRenderedPageBreak/>
        <w:t>Правила игры</w:t>
      </w:r>
    </w:p>
    <w:p w:rsidR="00BD3524" w:rsidRPr="00671E2A" w:rsidRDefault="00BD3524" w:rsidP="00173642">
      <w:pPr>
        <w:pStyle w:val="20"/>
        <w:shd w:val="clear" w:color="auto" w:fill="auto"/>
        <w:spacing w:line="360" w:lineRule="auto"/>
        <w:jc w:val="center"/>
        <w:rPr>
          <w:b/>
          <w:sz w:val="28"/>
          <w:szCs w:val="28"/>
        </w:rPr>
      </w:pPr>
    </w:p>
    <w:p w:rsidR="00BD3524" w:rsidRPr="00671E2A" w:rsidRDefault="00BD3524" w:rsidP="00BD3524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71E2A">
        <w:rPr>
          <w:sz w:val="28"/>
          <w:szCs w:val="28"/>
        </w:rPr>
        <w:t xml:space="preserve">Перед началом путешествия каждая из команд получает </w:t>
      </w:r>
      <w:r w:rsidRPr="009E05A7">
        <w:t>«Маршрутный лист» (см. приложение № 1),</w:t>
      </w:r>
      <w:r w:rsidRPr="00671E2A">
        <w:rPr>
          <w:sz w:val="28"/>
          <w:szCs w:val="28"/>
        </w:rPr>
        <w:t xml:space="preserve"> фиксирует в нем название коман</w:t>
      </w:r>
      <w:r>
        <w:rPr>
          <w:sz w:val="28"/>
          <w:szCs w:val="28"/>
        </w:rPr>
        <w:t xml:space="preserve">ды. В </w:t>
      </w:r>
      <w:r w:rsidRPr="006D070C">
        <w:rPr>
          <w:sz w:val="28"/>
          <w:szCs w:val="28"/>
        </w:rPr>
        <w:t>«Маршрутн</w:t>
      </w:r>
      <w:r>
        <w:rPr>
          <w:sz w:val="28"/>
          <w:szCs w:val="28"/>
        </w:rPr>
        <w:t>ом</w:t>
      </w:r>
      <w:r w:rsidRPr="006D070C">
        <w:rPr>
          <w:sz w:val="28"/>
          <w:szCs w:val="28"/>
        </w:rPr>
        <w:t xml:space="preserve"> лист</w:t>
      </w:r>
      <w:r>
        <w:rPr>
          <w:sz w:val="28"/>
          <w:szCs w:val="28"/>
        </w:rPr>
        <w:t>е</w:t>
      </w:r>
      <w:r w:rsidRPr="006D070C">
        <w:rPr>
          <w:sz w:val="28"/>
          <w:szCs w:val="28"/>
        </w:rPr>
        <w:t xml:space="preserve">» </w:t>
      </w:r>
      <w:r w:rsidRPr="00671E2A">
        <w:rPr>
          <w:sz w:val="28"/>
          <w:szCs w:val="28"/>
        </w:rPr>
        <w:t>четко определен маршрут (очередность) посещения «станций» каждой из команд. В бланке «</w:t>
      </w:r>
      <w:r>
        <w:rPr>
          <w:sz w:val="28"/>
          <w:szCs w:val="28"/>
        </w:rPr>
        <w:t>Маршрутного</w:t>
      </w:r>
      <w:r w:rsidRPr="00671E2A">
        <w:rPr>
          <w:sz w:val="28"/>
          <w:szCs w:val="28"/>
        </w:rPr>
        <w:t xml:space="preserve"> листа» имеется поле для выставления зараб</w:t>
      </w:r>
      <w:r w:rsidRPr="00671E2A">
        <w:rPr>
          <w:sz w:val="28"/>
          <w:szCs w:val="28"/>
        </w:rPr>
        <w:t>о</w:t>
      </w:r>
      <w:r w:rsidRPr="00671E2A">
        <w:rPr>
          <w:sz w:val="28"/>
          <w:szCs w:val="28"/>
        </w:rPr>
        <w:t>танных командой баллов на каждой из «станций». Баллы выставляет руковод</w:t>
      </w:r>
      <w:r w:rsidRPr="00671E2A">
        <w:rPr>
          <w:sz w:val="28"/>
          <w:szCs w:val="28"/>
        </w:rPr>
        <w:t>и</w:t>
      </w:r>
      <w:r w:rsidRPr="00671E2A">
        <w:rPr>
          <w:sz w:val="28"/>
          <w:szCs w:val="28"/>
        </w:rPr>
        <w:t>тель и подтверждает их количество личной подписью.</w:t>
      </w:r>
    </w:p>
    <w:p w:rsidR="00AC11E6" w:rsidRDefault="00BD3524" w:rsidP="00D86D40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671E2A">
        <w:rPr>
          <w:sz w:val="28"/>
          <w:szCs w:val="28"/>
        </w:rPr>
        <w:t xml:space="preserve">. </w:t>
      </w:r>
      <w:r w:rsidR="00D94C4F" w:rsidRPr="00671E2A">
        <w:rPr>
          <w:sz w:val="28"/>
          <w:szCs w:val="28"/>
        </w:rPr>
        <w:t>На посещение каждой из «станций» команде отводится ровно 5 минут.</w:t>
      </w:r>
    </w:p>
    <w:p w:rsidR="00AC11E6" w:rsidRDefault="00AC11E6" w:rsidP="00D86D40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3. С</w:t>
      </w:r>
      <w:r w:rsidRPr="00671E2A">
        <w:rPr>
          <w:sz w:val="28"/>
          <w:szCs w:val="28"/>
        </w:rPr>
        <w:t>игналом к началу и окончанию времени пребывания на той или иной «станции» служит звонок школьного колокольчика (или иное).</w:t>
      </w:r>
    </w:p>
    <w:p w:rsidR="00AC11E6" w:rsidRDefault="00AC11E6" w:rsidP="00D86D40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671E2A">
        <w:rPr>
          <w:sz w:val="28"/>
          <w:szCs w:val="28"/>
        </w:rPr>
        <w:t>«Руководитель станции» объясняет задание для команд</w:t>
      </w:r>
      <w:r>
        <w:rPr>
          <w:sz w:val="28"/>
          <w:szCs w:val="28"/>
        </w:rPr>
        <w:t xml:space="preserve">ы. </w:t>
      </w:r>
      <w:r w:rsidRPr="00671E2A">
        <w:rPr>
          <w:sz w:val="28"/>
          <w:szCs w:val="28"/>
        </w:rPr>
        <w:t xml:space="preserve"> Сигнал к н</w:t>
      </w:r>
      <w:r w:rsidRPr="00671E2A">
        <w:rPr>
          <w:sz w:val="28"/>
          <w:szCs w:val="28"/>
        </w:rPr>
        <w:t>а</w:t>
      </w:r>
      <w:r w:rsidRPr="00671E2A">
        <w:rPr>
          <w:sz w:val="28"/>
          <w:szCs w:val="28"/>
        </w:rPr>
        <w:t>чалу выполнения задани</w:t>
      </w:r>
      <w:r>
        <w:rPr>
          <w:sz w:val="28"/>
          <w:szCs w:val="28"/>
        </w:rPr>
        <w:t xml:space="preserve">ядает </w:t>
      </w:r>
      <w:r w:rsidRPr="00671E2A">
        <w:rPr>
          <w:sz w:val="28"/>
          <w:szCs w:val="28"/>
        </w:rPr>
        <w:t>«Хранитель времени»</w:t>
      </w:r>
      <w:r>
        <w:rPr>
          <w:sz w:val="28"/>
          <w:szCs w:val="28"/>
        </w:rPr>
        <w:t xml:space="preserve">, и только после </w:t>
      </w:r>
      <w:r w:rsidRPr="00671E2A">
        <w:rPr>
          <w:sz w:val="28"/>
          <w:szCs w:val="28"/>
        </w:rPr>
        <w:t>сигнала к</w:t>
      </w:r>
      <w:r w:rsidRPr="00671E2A">
        <w:rPr>
          <w:sz w:val="28"/>
          <w:szCs w:val="28"/>
        </w:rPr>
        <w:t>о</w:t>
      </w:r>
      <w:r w:rsidRPr="00671E2A">
        <w:rPr>
          <w:sz w:val="28"/>
          <w:szCs w:val="28"/>
        </w:rPr>
        <w:t>локоль</w:t>
      </w:r>
      <w:r>
        <w:rPr>
          <w:sz w:val="28"/>
          <w:szCs w:val="28"/>
        </w:rPr>
        <w:t>чика, команда приступает к выполнению задания, начинается отсчет 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мени.</w:t>
      </w:r>
    </w:p>
    <w:p w:rsidR="00AC11E6" w:rsidRDefault="00AC11E6" w:rsidP="00AC11E6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671E2A">
        <w:rPr>
          <w:sz w:val="28"/>
          <w:szCs w:val="28"/>
        </w:rPr>
        <w:t>За четким соблюдением времени пребывания на «станции» следит «Хранитель времени».</w:t>
      </w:r>
    </w:p>
    <w:p w:rsidR="00AC11E6" w:rsidRDefault="00AC11E6" w:rsidP="00AC11E6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6.</w:t>
      </w:r>
      <w:r w:rsidR="00D94C4F" w:rsidRPr="00671E2A">
        <w:rPr>
          <w:sz w:val="28"/>
          <w:szCs w:val="28"/>
        </w:rPr>
        <w:t>Участники игры не могут покидать станцию до того момента, пока не прозвучит условный сигнал. Если команда справилась с заданием досрочно, то участники находятся в аудитории до момента истечения отведённого времени. В случае если команда не закончила выполнение задания за отведенный промеж</w:t>
      </w:r>
      <w:r w:rsidR="00D94C4F" w:rsidRPr="00671E2A">
        <w:rPr>
          <w:sz w:val="28"/>
          <w:szCs w:val="28"/>
        </w:rPr>
        <w:t>у</w:t>
      </w:r>
      <w:r w:rsidR="00D94C4F" w:rsidRPr="00671E2A">
        <w:rPr>
          <w:sz w:val="28"/>
          <w:szCs w:val="28"/>
        </w:rPr>
        <w:t>ток времени, «</w:t>
      </w:r>
      <w:r w:rsidR="00671E2A">
        <w:rPr>
          <w:sz w:val="28"/>
          <w:szCs w:val="28"/>
        </w:rPr>
        <w:t>Хранитель времени</w:t>
      </w:r>
      <w:r w:rsidR="00D94C4F" w:rsidRPr="00671E2A">
        <w:rPr>
          <w:sz w:val="28"/>
          <w:szCs w:val="28"/>
        </w:rPr>
        <w:t>» останавливает работу</w:t>
      </w:r>
      <w:r w:rsidR="00D86D40">
        <w:rPr>
          <w:sz w:val="28"/>
          <w:szCs w:val="28"/>
        </w:rPr>
        <w:t>. «Руководитель ста</w:t>
      </w:r>
      <w:r w:rsidR="00D86D40">
        <w:rPr>
          <w:sz w:val="28"/>
          <w:szCs w:val="28"/>
        </w:rPr>
        <w:t>н</w:t>
      </w:r>
      <w:r w:rsidR="00D86D40">
        <w:rPr>
          <w:sz w:val="28"/>
          <w:szCs w:val="28"/>
        </w:rPr>
        <w:t xml:space="preserve">ции» </w:t>
      </w:r>
      <w:r w:rsidR="00D94C4F" w:rsidRPr="00671E2A">
        <w:rPr>
          <w:sz w:val="28"/>
          <w:szCs w:val="28"/>
        </w:rPr>
        <w:t>определяет количество заработанных командой баллов в соответствии с объёмом выполненных зада</w:t>
      </w:r>
      <w:r w:rsidR="00D86D40">
        <w:rPr>
          <w:sz w:val="28"/>
          <w:szCs w:val="28"/>
        </w:rPr>
        <w:t>ний, фиксирует результат в маршрутном листе</w:t>
      </w:r>
      <w:r>
        <w:rPr>
          <w:sz w:val="28"/>
          <w:szCs w:val="28"/>
        </w:rPr>
        <w:t>.</w:t>
      </w:r>
    </w:p>
    <w:p w:rsidR="00AC11E6" w:rsidRDefault="00D94C4F" w:rsidP="00AC11E6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sz w:val="28"/>
          <w:szCs w:val="28"/>
        </w:rPr>
      </w:pPr>
      <w:r w:rsidRPr="00671E2A">
        <w:rPr>
          <w:rStyle w:val="a5"/>
          <w:sz w:val="28"/>
          <w:szCs w:val="28"/>
        </w:rPr>
        <w:t xml:space="preserve">Правило последнее и самое главное! </w:t>
      </w:r>
      <w:r w:rsidRPr="00671E2A">
        <w:rPr>
          <w:sz w:val="28"/>
          <w:szCs w:val="28"/>
        </w:rPr>
        <w:t>В течение всего путешествия к</w:t>
      </w:r>
      <w:r w:rsidRPr="00671E2A">
        <w:rPr>
          <w:sz w:val="28"/>
          <w:szCs w:val="28"/>
        </w:rPr>
        <w:t>о</w:t>
      </w:r>
      <w:r w:rsidRPr="00671E2A">
        <w:rPr>
          <w:sz w:val="28"/>
          <w:szCs w:val="28"/>
        </w:rPr>
        <w:t>манды соблюдают правила ТБ и дисциплину.</w:t>
      </w:r>
      <w:bookmarkStart w:id="1" w:name="bookmark1"/>
    </w:p>
    <w:p w:rsidR="00B317FF" w:rsidRPr="00AC11E6" w:rsidRDefault="00D94C4F" w:rsidP="00AC11E6">
      <w:pPr>
        <w:pStyle w:val="21"/>
        <w:shd w:val="clear" w:color="auto" w:fill="auto"/>
        <w:tabs>
          <w:tab w:val="left" w:pos="0"/>
        </w:tabs>
        <w:spacing w:line="360" w:lineRule="auto"/>
        <w:ind w:firstLine="851"/>
        <w:rPr>
          <w:b/>
          <w:sz w:val="28"/>
          <w:szCs w:val="28"/>
        </w:rPr>
        <w:sectPr w:rsidR="00B317FF" w:rsidRPr="00AC11E6" w:rsidSect="007300C3">
          <w:pgSz w:w="11906" w:h="16838"/>
          <w:pgMar w:top="993" w:right="707" w:bottom="851" w:left="1290" w:header="0" w:footer="3" w:gutter="0"/>
          <w:cols w:space="720"/>
          <w:noEndnote/>
          <w:docGrid w:linePitch="360"/>
        </w:sectPr>
      </w:pPr>
      <w:r w:rsidRPr="00AC11E6">
        <w:rPr>
          <w:b/>
          <w:sz w:val="28"/>
          <w:szCs w:val="28"/>
        </w:rPr>
        <w:t>Команда, нарушившая правила игры дисквалифицируется!!!</w:t>
      </w:r>
      <w:bookmarkEnd w:id="1"/>
    </w:p>
    <w:p w:rsidR="00173642" w:rsidRDefault="001736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B317FF" w:rsidRPr="00D94C4F" w:rsidRDefault="00D94C4F">
      <w:pPr>
        <w:rPr>
          <w:rFonts w:ascii="Times New Roman" w:hAnsi="Times New Roman" w:cs="Times New Roman"/>
          <w:b/>
          <w:sz w:val="28"/>
          <w:szCs w:val="28"/>
        </w:rPr>
      </w:pPr>
      <w:r w:rsidRPr="00D94C4F">
        <w:rPr>
          <w:rFonts w:ascii="Times New Roman" w:hAnsi="Times New Roman" w:cs="Times New Roman"/>
          <w:b/>
          <w:sz w:val="28"/>
          <w:szCs w:val="28"/>
        </w:rPr>
        <w:lastRenderedPageBreak/>
        <w:t>Задания на станциях</w:t>
      </w:r>
    </w:p>
    <w:tbl>
      <w:tblPr>
        <w:tblStyle w:val="ab"/>
        <w:tblW w:w="10456" w:type="dxa"/>
        <w:tblLook w:val="04A0"/>
      </w:tblPr>
      <w:tblGrid>
        <w:gridCol w:w="652"/>
        <w:gridCol w:w="2287"/>
        <w:gridCol w:w="2266"/>
        <w:gridCol w:w="2161"/>
        <w:gridCol w:w="3090"/>
      </w:tblGrid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94C4F" w:rsidRPr="00D94C4F" w:rsidRDefault="00D94C4F" w:rsidP="00D94C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290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left="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Название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left="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станции</w:t>
            </w:r>
          </w:p>
        </w:tc>
        <w:tc>
          <w:tcPr>
            <w:tcW w:w="226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Задание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Необходимые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материалы</w:t>
            </w:r>
          </w:p>
        </w:tc>
        <w:tc>
          <w:tcPr>
            <w:tcW w:w="311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240" w:lineRule="auto"/>
              <w:ind w:left="28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a8"/>
                <w:sz w:val="28"/>
                <w:szCs w:val="28"/>
              </w:rPr>
              <w:t>Критерии оценив</w:t>
            </w:r>
            <w:r w:rsidRPr="00D94C4F">
              <w:rPr>
                <w:rStyle w:val="a8"/>
                <w:sz w:val="28"/>
                <w:szCs w:val="28"/>
              </w:rPr>
              <w:t>а</w:t>
            </w:r>
            <w:r w:rsidRPr="00D94C4F">
              <w:rPr>
                <w:rStyle w:val="a8"/>
                <w:sz w:val="28"/>
                <w:szCs w:val="28"/>
              </w:rPr>
              <w:t>ния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0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-10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«Ботаническая»</w:t>
            </w:r>
          </w:p>
        </w:tc>
        <w:tc>
          <w:tcPr>
            <w:tcW w:w="2268" w:type="dxa"/>
          </w:tcPr>
          <w:p w:rsidR="00D94C4F" w:rsidRPr="00D94C4F" w:rsidRDefault="00173642" w:rsidP="00D94C4F">
            <w:pPr>
              <w:pStyle w:val="21"/>
              <w:shd w:val="clear" w:color="auto" w:fill="auto"/>
              <w:spacing w:after="60" w:line="260" w:lineRule="exact"/>
              <w:ind w:left="120" w:firstLine="0"/>
              <w:jc w:val="left"/>
              <w:rPr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 xml:space="preserve">Участникам предлагается </w:t>
            </w:r>
            <w:r w:rsidR="00D94C4F" w:rsidRPr="00D94C4F">
              <w:rPr>
                <w:rStyle w:val="11"/>
                <w:sz w:val="28"/>
                <w:szCs w:val="28"/>
              </w:rPr>
              <w:t>Тест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before="60" w:line="260" w:lineRule="exact"/>
              <w:ind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(см. приложение № 2)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Бланки с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заданиями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теста</w:t>
            </w:r>
          </w:p>
        </w:tc>
        <w:tc>
          <w:tcPr>
            <w:tcW w:w="311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Количество баллов, заработанных кома</w:t>
            </w:r>
            <w:r w:rsidRPr="00D94C4F">
              <w:rPr>
                <w:rStyle w:val="11"/>
                <w:sz w:val="28"/>
                <w:szCs w:val="28"/>
              </w:rPr>
              <w:t>н</w:t>
            </w:r>
            <w:r w:rsidRPr="00D94C4F">
              <w:rPr>
                <w:rStyle w:val="11"/>
                <w:sz w:val="28"/>
                <w:szCs w:val="28"/>
              </w:rPr>
              <w:t>дой, соответствует к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личеству правильных ответов на задание теста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90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20" w:hanging="28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«Геральдика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20" w:hanging="28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родного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240" w:hanging="28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края!»</w:t>
            </w:r>
          </w:p>
        </w:tc>
        <w:tc>
          <w:tcPr>
            <w:tcW w:w="226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Определить с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ответствие г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рода и герба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(см. приложение № 3)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Заготовки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гербов гор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дов края</w:t>
            </w:r>
            <w:r w:rsidR="007300C3">
              <w:rPr>
                <w:rStyle w:val="11"/>
                <w:sz w:val="28"/>
                <w:szCs w:val="28"/>
              </w:rPr>
              <w:t>.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rStyle w:val="11"/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За каждое правильное соответствие  команде присуждается 1 балл.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rStyle w:val="11"/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0 баллов - все задания выполнены непр</w:t>
            </w:r>
            <w:r w:rsidRPr="00D94C4F">
              <w:rPr>
                <w:rStyle w:val="11"/>
                <w:sz w:val="28"/>
                <w:szCs w:val="28"/>
              </w:rPr>
              <w:t>а</w:t>
            </w:r>
            <w:r w:rsidRPr="00D94C4F">
              <w:rPr>
                <w:rStyle w:val="11"/>
                <w:sz w:val="28"/>
                <w:szCs w:val="28"/>
              </w:rPr>
              <w:t>вильно.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Дополнительный балл дается, если дана д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полнительная инфо</w:t>
            </w:r>
            <w:r w:rsidRPr="00D94C4F">
              <w:rPr>
                <w:rStyle w:val="11"/>
                <w:sz w:val="28"/>
                <w:szCs w:val="28"/>
              </w:rPr>
              <w:t>р</w:t>
            </w:r>
            <w:r w:rsidRPr="00D94C4F">
              <w:rPr>
                <w:rStyle w:val="11"/>
                <w:sz w:val="28"/>
                <w:szCs w:val="28"/>
              </w:rPr>
              <w:t>мация по данному в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просу.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90" w:type="dxa"/>
          </w:tcPr>
          <w:p w:rsidR="00D94C4F" w:rsidRPr="00D94C4F" w:rsidRDefault="00D94C4F" w:rsidP="00173642">
            <w:pPr>
              <w:pStyle w:val="21"/>
              <w:shd w:val="clear" w:color="auto" w:fill="auto"/>
              <w:spacing w:after="60" w:line="260" w:lineRule="exact"/>
              <w:ind w:left="56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«Наша</w:t>
            </w:r>
          </w:p>
          <w:p w:rsidR="00D94C4F" w:rsidRPr="00D94C4F" w:rsidRDefault="00D94C4F" w:rsidP="00173642">
            <w:pPr>
              <w:pStyle w:val="21"/>
              <w:shd w:val="clear" w:color="auto" w:fill="auto"/>
              <w:spacing w:before="60" w:line="260" w:lineRule="exact"/>
              <w:ind w:left="56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гордость»</w:t>
            </w:r>
          </w:p>
        </w:tc>
        <w:tc>
          <w:tcPr>
            <w:tcW w:w="226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Участникам и</w:t>
            </w:r>
            <w:r w:rsidRPr="00D94C4F">
              <w:rPr>
                <w:rStyle w:val="11"/>
                <w:sz w:val="28"/>
                <w:szCs w:val="28"/>
              </w:rPr>
              <w:t>г</w:t>
            </w:r>
            <w:r w:rsidRPr="00D94C4F">
              <w:rPr>
                <w:rStyle w:val="11"/>
                <w:sz w:val="28"/>
                <w:szCs w:val="28"/>
              </w:rPr>
              <w:t>ры предлагаю</w:t>
            </w:r>
            <w:r w:rsidRPr="00D94C4F">
              <w:rPr>
                <w:rStyle w:val="11"/>
                <w:sz w:val="28"/>
                <w:szCs w:val="28"/>
              </w:rPr>
              <w:t>т</w:t>
            </w:r>
            <w:r w:rsidRPr="00D94C4F">
              <w:rPr>
                <w:rStyle w:val="11"/>
                <w:sz w:val="28"/>
                <w:szCs w:val="28"/>
              </w:rPr>
              <w:t>ся карточки с изображением людей, просл</w:t>
            </w:r>
            <w:r w:rsidRPr="00D94C4F">
              <w:rPr>
                <w:rStyle w:val="11"/>
                <w:sz w:val="28"/>
                <w:szCs w:val="28"/>
              </w:rPr>
              <w:t>а</w:t>
            </w:r>
            <w:r w:rsidRPr="00D94C4F">
              <w:rPr>
                <w:rStyle w:val="11"/>
                <w:sz w:val="28"/>
                <w:szCs w:val="28"/>
              </w:rPr>
              <w:t>вивших край. Участники должны назвать их фамилию, имя и отчество; заслуги; чем знамениты.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(см. приложение № 4)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Фотографии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известных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людей</w:t>
            </w:r>
          </w:p>
        </w:tc>
        <w:tc>
          <w:tcPr>
            <w:tcW w:w="311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Количество баллов, заработанных кома</w:t>
            </w:r>
            <w:r w:rsidRPr="00D94C4F">
              <w:rPr>
                <w:rStyle w:val="11"/>
                <w:sz w:val="28"/>
                <w:szCs w:val="28"/>
              </w:rPr>
              <w:t>н</w:t>
            </w:r>
            <w:r w:rsidRPr="00D94C4F">
              <w:rPr>
                <w:rStyle w:val="11"/>
                <w:sz w:val="28"/>
                <w:szCs w:val="28"/>
              </w:rPr>
              <w:t>дой, соответствует к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личеству правильных ответов. Дополн</w:t>
            </w:r>
            <w:r w:rsidRPr="00D94C4F">
              <w:rPr>
                <w:rStyle w:val="11"/>
                <w:sz w:val="28"/>
                <w:szCs w:val="28"/>
              </w:rPr>
              <w:t>и</w:t>
            </w:r>
            <w:r w:rsidRPr="00D94C4F">
              <w:rPr>
                <w:rStyle w:val="11"/>
                <w:sz w:val="28"/>
                <w:szCs w:val="28"/>
              </w:rPr>
              <w:t>тельные баллы прис</w:t>
            </w:r>
            <w:r w:rsidRPr="00D94C4F">
              <w:rPr>
                <w:rStyle w:val="11"/>
                <w:sz w:val="28"/>
                <w:szCs w:val="28"/>
              </w:rPr>
              <w:t>у</w:t>
            </w:r>
            <w:r w:rsidRPr="00D94C4F">
              <w:rPr>
                <w:rStyle w:val="11"/>
                <w:sz w:val="28"/>
                <w:szCs w:val="28"/>
              </w:rPr>
              <w:t>ждаются в случае д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полнительной инфо</w:t>
            </w:r>
            <w:r w:rsidRPr="00D94C4F">
              <w:rPr>
                <w:rStyle w:val="11"/>
                <w:sz w:val="28"/>
                <w:szCs w:val="28"/>
              </w:rPr>
              <w:t>р</w:t>
            </w:r>
            <w:r w:rsidRPr="00D94C4F">
              <w:rPr>
                <w:rStyle w:val="11"/>
                <w:sz w:val="28"/>
                <w:szCs w:val="28"/>
              </w:rPr>
              <w:t>мации.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0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after="60" w:line="26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«Угадай-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before="60" w:line="260" w:lineRule="exact"/>
              <w:ind w:left="20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Georgia11pt"/>
                <w:rFonts w:ascii="Times New Roman" w:hAnsi="Times New Roman" w:cs="Times New Roman"/>
                <w:sz w:val="28"/>
                <w:szCs w:val="28"/>
              </w:rPr>
              <w:t>ка</w:t>
            </w:r>
            <w:r w:rsidRPr="00D94C4F">
              <w:rPr>
                <w:rStyle w:val="a9"/>
                <w:sz w:val="28"/>
                <w:szCs w:val="28"/>
              </w:rPr>
              <w:t>!»</w:t>
            </w:r>
          </w:p>
        </w:tc>
        <w:tc>
          <w:tcPr>
            <w:tcW w:w="2268" w:type="dxa"/>
          </w:tcPr>
          <w:p w:rsidR="00D94C4F" w:rsidRPr="00D94C4F" w:rsidRDefault="00D94C4F" w:rsidP="00173642">
            <w:pPr>
              <w:pStyle w:val="21"/>
              <w:shd w:val="clear" w:color="auto" w:fill="auto"/>
              <w:spacing w:line="322" w:lineRule="exact"/>
              <w:ind w:firstLine="0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Разгадать реб</w:t>
            </w:r>
            <w:r w:rsidRPr="00D94C4F">
              <w:rPr>
                <w:rStyle w:val="11"/>
                <w:sz w:val="28"/>
                <w:szCs w:val="28"/>
              </w:rPr>
              <w:t>у</w:t>
            </w:r>
            <w:r w:rsidRPr="00D94C4F">
              <w:rPr>
                <w:rStyle w:val="11"/>
                <w:sz w:val="28"/>
                <w:szCs w:val="28"/>
              </w:rPr>
              <w:t>сы (см. прил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жение № 5 - пр</w:t>
            </w:r>
            <w:r w:rsidRPr="00D94C4F">
              <w:rPr>
                <w:rStyle w:val="11"/>
                <w:sz w:val="28"/>
                <w:szCs w:val="28"/>
              </w:rPr>
              <w:t>е</w:t>
            </w:r>
            <w:r w:rsidRPr="00D94C4F">
              <w:rPr>
                <w:rStyle w:val="11"/>
                <w:sz w:val="28"/>
                <w:szCs w:val="28"/>
              </w:rPr>
              <w:t xml:space="preserve">зентация </w:t>
            </w:r>
            <w:r w:rsidRPr="00D94C4F">
              <w:rPr>
                <w:rStyle w:val="11"/>
                <w:sz w:val="28"/>
                <w:szCs w:val="28"/>
                <w:lang w:val="en-US"/>
              </w:rPr>
              <w:t>P</w:t>
            </w:r>
            <w:r w:rsidRPr="00D94C4F">
              <w:rPr>
                <w:rStyle w:val="11"/>
                <w:sz w:val="28"/>
                <w:szCs w:val="28"/>
                <w:lang w:val="en-US"/>
              </w:rPr>
              <w:t>O</w:t>
            </w:r>
            <w:r w:rsidRPr="00D94C4F">
              <w:rPr>
                <w:rStyle w:val="11"/>
                <w:sz w:val="28"/>
                <w:szCs w:val="28"/>
                <w:lang w:val="en-US"/>
              </w:rPr>
              <w:t>WERPOINT</w:t>
            </w:r>
            <w:r w:rsidRPr="00D94C4F">
              <w:rPr>
                <w:rStyle w:val="11"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Проектор, э</w:t>
            </w:r>
            <w:r w:rsidRPr="00D94C4F">
              <w:rPr>
                <w:rStyle w:val="11"/>
                <w:sz w:val="28"/>
                <w:szCs w:val="28"/>
              </w:rPr>
              <w:t>к</w:t>
            </w:r>
            <w:r w:rsidRPr="00D94C4F">
              <w:rPr>
                <w:rStyle w:val="11"/>
                <w:sz w:val="28"/>
                <w:szCs w:val="28"/>
              </w:rPr>
              <w:t xml:space="preserve">ран, ноутбук, презентация </w:t>
            </w:r>
            <w:r w:rsidRPr="00D94C4F">
              <w:rPr>
                <w:rStyle w:val="11"/>
                <w:sz w:val="28"/>
                <w:szCs w:val="28"/>
                <w:lang w:val="en-US"/>
              </w:rPr>
              <w:t>POWERPOINT</w:t>
            </w:r>
          </w:p>
        </w:tc>
        <w:tc>
          <w:tcPr>
            <w:tcW w:w="3118" w:type="dxa"/>
          </w:tcPr>
          <w:p w:rsid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rStyle w:val="11"/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Количество баллов, заработанных кома</w:t>
            </w:r>
            <w:r w:rsidRPr="00D94C4F">
              <w:rPr>
                <w:rStyle w:val="11"/>
                <w:sz w:val="28"/>
                <w:szCs w:val="28"/>
              </w:rPr>
              <w:t>н</w:t>
            </w:r>
            <w:r w:rsidRPr="00D94C4F">
              <w:rPr>
                <w:rStyle w:val="11"/>
                <w:sz w:val="28"/>
                <w:szCs w:val="28"/>
              </w:rPr>
              <w:t>дой, соответствует к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личеству правильных ответов.</w:t>
            </w:r>
          </w:p>
          <w:p w:rsidR="00173642" w:rsidRPr="00D94C4F" w:rsidRDefault="00173642" w:rsidP="00173642">
            <w:pPr>
              <w:pStyle w:val="21"/>
              <w:shd w:val="clear" w:color="auto" w:fill="auto"/>
              <w:spacing w:line="322" w:lineRule="exact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90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20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«География</w:t>
            </w:r>
          </w:p>
          <w:p w:rsidR="00D94C4F" w:rsidRPr="00D94C4F" w:rsidRDefault="00173642" w:rsidP="00D94C4F">
            <w:pPr>
              <w:pStyle w:val="21"/>
              <w:shd w:val="clear" w:color="auto" w:fill="auto"/>
              <w:spacing w:line="322" w:lineRule="exact"/>
              <w:ind w:left="20" w:firstLine="0"/>
              <w:jc w:val="center"/>
              <w:rPr>
                <w:sz w:val="28"/>
                <w:szCs w:val="28"/>
              </w:rPr>
            </w:pPr>
            <w:r>
              <w:rPr>
                <w:rStyle w:val="a9"/>
                <w:sz w:val="28"/>
                <w:szCs w:val="28"/>
              </w:rPr>
              <w:t>р</w:t>
            </w:r>
            <w:r w:rsidR="00D94C4F" w:rsidRPr="00D94C4F">
              <w:rPr>
                <w:rStyle w:val="a9"/>
                <w:sz w:val="28"/>
                <w:szCs w:val="28"/>
              </w:rPr>
              <w:t>одного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20"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a9"/>
                <w:sz w:val="28"/>
                <w:szCs w:val="28"/>
              </w:rPr>
              <w:t>края»</w:t>
            </w:r>
          </w:p>
        </w:tc>
        <w:tc>
          <w:tcPr>
            <w:tcW w:w="226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Указать на ка</w:t>
            </w:r>
            <w:r w:rsidRPr="00D94C4F">
              <w:rPr>
                <w:rStyle w:val="11"/>
                <w:sz w:val="28"/>
                <w:szCs w:val="28"/>
              </w:rPr>
              <w:t>р</w:t>
            </w:r>
            <w:r w:rsidRPr="00D94C4F">
              <w:rPr>
                <w:rStyle w:val="11"/>
                <w:sz w:val="28"/>
                <w:szCs w:val="28"/>
              </w:rPr>
              <w:t>те края геогр</w:t>
            </w:r>
            <w:r w:rsidRPr="00D94C4F">
              <w:rPr>
                <w:rStyle w:val="11"/>
                <w:sz w:val="28"/>
                <w:szCs w:val="28"/>
              </w:rPr>
              <w:t>а</w:t>
            </w:r>
            <w:r w:rsidRPr="00D94C4F">
              <w:rPr>
                <w:rStyle w:val="11"/>
                <w:sz w:val="28"/>
                <w:szCs w:val="28"/>
              </w:rPr>
              <w:t>фические об</w:t>
            </w:r>
            <w:r w:rsidRPr="00D94C4F">
              <w:rPr>
                <w:rStyle w:val="11"/>
                <w:sz w:val="28"/>
                <w:szCs w:val="28"/>
              </w:rPr>
              <w:t>ъ</w:t>
            </w:r>
            <w:r w:rsidRPr="00D94C4F">
              <w:rPr>
                <w:rStyle w:val="11"/>
                <w:sz w:val="28"/>
                <w:szCs w:val="28"/>
              </w:rPr>
              <w:lastRenderedPageBreak/>
              <w:t>екты: горные массивы; реки; города; и т.д.</w:t>
            </w:r>
          </w:p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firstLine="0"/>
              <w:jc w:val="center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(см. приложение № 6)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firstLine="0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lastRenderedPageBreak/>
              <w:t xml:space="preserve">Карты края без обозначений (по количеству </w:t>
            </w:r>
            <w:r w:rsidRPr="00D94C4F">
              <w:rPr>
                <w:rStyle w:val="11"/>
                <w:sz w:val="28"/>
                <w:szCs w:val="28"/>
              </w:rPr>
              <w:lastRenderedPageBreak/>
              <w:t>команд).</w:t>
            </w:r>
          </w:p>
        </w:tc>
        <w:tc>
          <w:tcPr>
            <w:tcW w:w="3118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lastRenderedPageBreak/>
              <w:t>Количество правильно указанных объектов соответствует колич</w:t>
            </w:r>
            <w:r w:rsidRPr="00D94C4F">
              <w:rPr>
                <w:rStyle w:val="11"/>
                <w:sz w:val="28"/>
                <w:szCs w:val="28"/>
              </w:rPr>
              <w:t>е</w:t>
            </w:r>
            <w:r w:rsidRPr="00D94C4F">
              <w:rPr>
                <w:rStyle w:val="11"/>
                <w:sz w:val="28"/>
                <w:szCs w:val="28"/>
              </w:rPr>
              <w:lastRenderedPageBreak/>
              <w:t>ству баллов, зараб</w:t>
            </w:r>
            <w:r w:rsidRPr="00D94C4F">
              <w:rPr>
                <w:rStyle w:val="11"/>
                <w:sz w:val="28"/>
                <w:szCs w:val="28"/>
              </w:rPr>
              <w:t>о</w:t>
            </w:r>
            <w:r w:rsidRPr="00D94C4F">
              <w:rPr>
                <w:rStyle w:val="11"/>
                <w:sz w:val="28"/>
                <w:szCs w:val="28"/>
              </w:rPr>
              <w:t>танных командой на станции.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90" w:type="dxa"/>
          </w:tcPr>
          <w:p w:rsidR="00D94C4F" w:rsidRDefault="00D94C4F" w:rsidP="00D94C4F">
            <w:pPr>
              <w:pStyle w:val="21"/>
              <w:shd w:val="clear" w:color="auto" w:fill="auto"/>
              <w:spacing w:line="322" w:lineRule="exact"/>
              <w:ind w:left="20" w:firstLine="0"/>
              <w:jc w:val="center"/>
              <w:rPr>
                <w:rStyle w:val="a9"/>
                <w:sz w:val="28"/>
                <w:szCs w:val="28"/>
              </w:rPr>
            </w:pPr>
            <w:r>
              <w:rPr>
                <w:rStyle w:val="a9"/>
                <w:sz w:val="28"/>
                <w:szCs w:val="28"/>
              </w:rPr>
              <w:t>«Памятные места родного города»</w:t>
            </w:r>
          </w:p>
        </w:tc>
        <w:tc>
          <w:tcPr>
            <w:tcW w:w="2268" w:type="dxa"/>
          </w:tcPr>
          <w:p w:rsidR="00D94C4F" w:rsidRDefault="00D94C4F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rStyle w:val="11"/>
                <w:sz w:val="28"/>
                <w:szCs w:val="28"/>
              </w:rPr>
            </w:pPr>
            <w:r w:rsidRPr="006D070C">
              <w:rPr>
                <w:rStyle w:val="11"/>
                <w:sz w:val="28"/>
                <w:szCs w:val="28"/>
              </w:rPr>
              <w:t>Участникам и</w:t>
            </w:r>
            <w:r w:rsidRPr="006D070C">
              <w:rPr>
                <w:rStyle w:val="11"/>
                <w:sz w:val="28"/>
                <w:szCs w:val="28"/>
              </w:rPr>
              <w:t>г</w:t>
            </w:r>
            <w:r w:rsidRPr="006D070C">
              <w:rPr>
                <w:rStyle w:val="11"/>
                <w:sz w:val="28"/>
                <w:szCs w:val="28"/>
              </w:rPr>
              <w:t>ры предлагаю</w:t>
            </w:r>
            <w:r w:rsidRPr="006D070C">
              <w:rPr>
                <w:rStyle w:val="11"/>
                <w:sz w:val="28"/>
                <w:szCs w:val="28"/>
              </w:rPr>
              <w:t>т</w:t>
            </w:r>
            <w:r w:rsidRPr="006D070C">
              <w:rPr>
                <w:rStyle w:val="11"/>
                <w:sz w:val="28"/>
                <w:szCs w:val="28"/>
              </w:rPr>
              <w:t xml:space="preserve">ся карточки с изображением </w:t>
            </w:r>
            <w:r>
              <w:rPr>
                <w:rStyle w:val="11"/>
                <w:sz w:val="28"/>
                <w:szCs w:val="28"/>
              </w:rPr>
              <w:t>памятников, архитектурных сооружений</w:t>
            </w:r>
            <w:r w:rsidRPr="006D070C">
              <w:rPr>
                <w:rStyle w:val="11"/>
                <w:sz w:val="28"/>
                <w:szCs w:val="28"/>
              </w:rPr>
              <w:t xml:space="preserve">. Участники должны назвать </w:t>
            </w:r>
            <w:r>
              <w:rPr>
                <w:rStyle w:val="11"/>
                <w:sz w:val="28"/>
                <w:szCs w:val="28"/>
              </w:rPr>
              <w:t>архитектурного сооружение, в честь кого у</w:t>
            </w:r>
            <w:r>
              <w:rPr>
                <w:rStyle w:val="11"/>
                <w:sz w:val="28"/>
                <w:szCs w:val="28"/>
              </w:rPr>
              <w:t>с</w:t>
            </w:r>
            <w:r>
              <w:rPr>
                <w:rStyle w:val="11"/>
                <w:sz w:val="28"/>
                <w:szCs w:val="28"/>
              </w:rPr>
              <w:t>тановлен п</w:t>
            </w:r>
            <w:r>
              <w:rPr>
                <w:rStyle w:val="11"/>
                <w:sz w:val="28"/>
                <w:szCs w:val="28"/>
              </w:rPr>
              <w:t>а</w:t>
            </w:r>
            <w:r>
              <w:rPr>
                <w:rStyle w:val="11"/>
                <w:sz w:val="28"/>
                <w:szCs w:val="28"/>
              </w:rPr>
              <w:t>мятник,</w:t>
            </w:r>
            <w:r w:rsidRPr="006D070C">
              <w:rPr>
                <w:rStyle w:val="11"/>
                <w:sz w:val="28"/>
                <w:szCs w:val="28"/>
              </w:rPr>
              <w:t xml:space="preserve"> фам</w:t>
            </w:r>
            <w:r w:rsidRPr="006D070C">
              <w:rPr>
                <w:rStyle w:val="11"/>
                <w:sz w:val="28"/>
                <w:szCs w:val="28"/>
              </w:rPr>
              <w:t>и</w:t>
            </w:r>
            <w:r w:rsidRPr="006D070C">
              <w:rPr>
                <w:rStyle w:val="11"/>
                <w:sz w:val="28"/>
                <w:szCs w:val="28"/>
              </w:rPr>
              <w:t>лию, имя и о</w:t>
            </w:r>
            <w:r w:rsidRPr="006D070C">
              <w:rPr>
                <w:rStyle w:val="11"/>
                <w:sz w:val="28"/>
                <w:szCs w:val="28"/>
              </w:rPr>
              <w:t>т</w:t>
            </w:r>
            <w:r w:rsidRPr="006D070C">
              <w:rPr>
                <w:rStyle w:val="11"/>
                <w:sz w:val="28"/>
                <w:szCs w:val="28"/>
              </w:rPr>
              <w:t>чество; заслуги; чем знамениты</w:t>
            </w:r>
            <w:r>
              <w:rPr>
                <w:rStyle w:val="11"/>
                <w:sz w:val="28"/>
                <w:szCs w:val="28"/>
              </w:rPr>
              <w:t>.</w:t>
            </w:r>
          </w:p>
          <w:p w:rsidR="00173642" w:rsidRPr="006D070C" w:rsidRDefault="00173642" w:rsidP="00D94C4F">
            <w:pPr>
              <w:pStyle w:val="21"/>
              <w:shd w:val="clear" w:color="auto" w:fill="auto"/>
              <w:spacing w:line="322" w:lineRule="exact"/>
              <w:ind w:left="120" w:firstLine="0"/>
              <w:jc w:val="left"/>
              <w:rPr>
                <w:rStyle w:val="11"/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(см. прилож</w:t>
            </w:r>
            <w:r>
              <w:rPr>
                <w:rStyle w:val="11"/>
                <w:sz w:val="28"/>
                <w:szCs w:val="28"/>
              </w:rPr>
              <w:t>е</w:t>
            </w:r>
            <w:r>
              <w:rPr>
                <w:rStyle w:val="11"/>
                <w:sz w:val="28"/>
                <w:szCs w:val="28"/>
              </w:rPr>
              <w:t>ние № 7).</w:t>
            </w:r>
          </w:p>
        </w:tc>
        <w:tc>
          <w:tcPr>
            <w:tcW w:w="2127" w:type="dxa"/>
          </w:tcPr>
          <w:p w:rsidR="00D94C4F" w:rsidRPr="00D94C4F" w:rsidRDefault="00D94C4F" w:rsidP="00D94C4F">
            <w:pPr>
              <w:pStyle w:val="21"/>
              <w:shd w:val="clear" w:color="auto" w:fill="auto"/>
              <w:spacing w:line="322" w:lineRule="exact"/>
              <w:ind w:left="14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Фотографии</w:t>
            </w:r>
          </w:p>
          <w:p w:rsidR="00D94C4F" w:rsidRPr="00D94C4F" w:rsidRDefault="00D94C4F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памятников, архитектурных сооружений</w:t>
            </w:r>
          </w:p>
        </w:tc>
        <w:tc>
          <w:tcPr>
            <w:tcW w:w="3118" w:type="dxa"/>
          </w:tcPr>
          <w:p w:rsidR="00D94C4F" w:rsidRPr="00D94C4F" w:rsidRDefault="00173642" w:rsidP="00D94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Style w:val="11"/>
                <w:rFonts w:eastAsia="Courier New"/>
                <w:sz w:val="28"/>
                <w:szCs w:val="28"/>
              </w:rPr>
              <w:t>Количество баллов, з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а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работанных командой, соответствует колич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е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ству правильных отв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е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тов.</w:t>
            </w:r>
          </w:p>
        </w:tc>
      </w:tr>
      <w:tr w:rsidR="00D94C4F" w:rsidRPr="00D94C4F" w:rsidTr="00D94C4F">
        <w:tc>
          <w:tcPr>
            <w:tcW w:w="653" w:type="dxa"/>
          </w:tcPr>
          <w:p w:rsidR="00D94C4F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90" w:type="dxa"/>
          </w:tcPr>
          <w:p w:rsidR="00D94C4F" w:rsidRPr="00173642" w:rsidRDefault="00173642" w:rsidP="001736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3642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Зоологическая</w:t>
            </w:r>
            <w:r w:rsidRPr="00173642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Участникам предлагают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точки с изобр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жением живо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ных. Необход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 назвать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вотное, указать, кто из них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 в Красную книгу.</w:t>
            </w:r>
          </w:p>
          <w:p w:rsidR="00173642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(см. приложение № 8)</w:t>
            </w:r>
          </w:p>
        </w:tc>
        <w:tc>
          <w:tcPr>
            <w:tcW w:w="2127" w:type="dxa"/>
          </w:tcPr>
          <w:p w:rsidR="00D94C4F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с изображением животных.</w:t>
            </w:r>
          </w:p>
        </w:tc>
        <w:tc>
          <w:tcPr>
            <w:tcW w:w="3118" w:type="dxa"/>
          </w:tcPr>
          <w:p w:rsidR="00D94C4F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Style w:val="11"/>
                <w:rFonts w:eastAsia="Courier New"/>
                <w:sz w:val="28"/>
                <w:szCs w:val="28"/>
              </w:rPr>
              <w:t>Количество баллов, з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а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работанных командой, соответствует колич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е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ству правильных отв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е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тов.</w:t>
            </w:r>
          </w:p>
        </w:tc>
      </w:tr>
      <w:tr w:rsidR="00173642" w:rsidRPr="00D94C4F" w:rsidTr="00D94C4F">
        <w:tc>
          <w:tcPr>
            <w:tcW w:w="653" w:type="dxa"/>
          </w:tcPr>
          <w:p w:rsidR="00173642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90" w:type="dxa"/>
          </w:tcPr>
          <w:p w:rsidR="00173642" w:rsidRPr="00173642" w:rsidRDefault="0017364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3642">
              <w:rPr>
                <w:rFonts w:ascii="Times New Roman" w:hAnsi="Times New Roman" w:cs="Times New Roman"/>
                <w:i/>
                <w:sz w:val="28"/>
                <w:szCs w:val="28"/>
              </w:rPr>
              <w:t>«Любознайка!»</w:t>
            </w:r>
          </w:p>
        </w:tc>
        <w:tc>
          <w:tcPr>
            <w:tcW w:w="2268" w:type="dxa"/>
          </w:tcPr>
          <w:p w:rsidR="00173642" w:rsidRPr="00D94C4F" w:rsidRDefault="00173642" w:rsidP="00173642">
            <w:pPr>
              <w:pStyle w:val="21"/>
              <w:shd w:val="clear" w:color="auto" w:fill="auto"/>
              <w:spacing w:after="60" w:line="260" w:lineRule="exact"/>
              <w:ind w:left="120" w:firstLine="0"/>
              <w:jc w:val="left"/>
              <w:rPr>
                <w:sz w:val="28"/>
                <w:szCs w:val="28"/>
              </w:rPr>
            </w:pPr>
            <w:r w:rsidRPr="00D94C4F">
              <w:rPr>
                <w:rStyle w:val="11"/>
                <w:sz w:val="28"/>
                <w:szCs w:val="28"/>
              </w:rPr>
              <w:t>Тест</w:t>
            </w:r>
          </w:p>
          <w:p w:rsidR="00173642" w:rsidRPr="00D94C4F" w:rsidRDefault="00173642" w:rsidP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Style w:val="11"/>
                <w:rFonts w:eastAsia="Courier New"/>
                <w:sz w:val="28"/>
                <w:szCs w:val="28"/>
              </w:rPr>
              <w:t>(см. прило</w:t>
            </w:r>
            <w:r>
              <w:rPr>
                <w:rStyle w:val="11"/>
                <w:rFonts w:eastAsia="Courier New"/>
                <w:sz w:val="28"/>
                <w:szCs w:val="28"/>
              </w:rPr>
              <w:t>жение № 9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 xml:space="preserve"> - презент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а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 xml:space="preserve">ция </w:t>
            </w:r>
            <w:r w:rsidRPr="00D94C4F">
              <w:rPr>
                <w:rStyle w:val="11"/>
                <w:rFonts w:eastAsia="Courier New"/>
                <w:sz w:val="28"/>
                <w:szCs w:val="28"/>
                <w:lang w:val="en-US"/>
              </w:rPr>
              <w:t>POWE</w:t>
            </w:r>
            <w:r w:rsidRPr="00D94C4F">
              <w:rPr>
                <w:rStyle w:val="11"/>
                <w:rFonts w:eastAsia="Courier New"/>
                <w:sz w:val="28"/>
                <w:szCs w:val="28"/>
                <w:lang w:val="en-US"/>
              </w:rPr>
              <w:t>R</w:t>
            </w:r>
            <w:r w:rsidRPr="00D94C4F">
              <w:rPr>
                <w:rStyle w:val="11"/>
                <w:rFonts w:eastAsia="Courier New"/>
                <w:sz w:val="28"/>
                <w:szCs w:val="28"/>
                <w:lang w:val="en-US"/>
              </w:rPr>
              <w:t>POINT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173642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4C4F">
              <w:rPr>
                <w:rStyle w:val="11"/>
                <w:rFonts w:eastAsia="Courier New"/>
                <w:sz w:val="28"/>
                <w:szCs w:val="28"/>
              </w:rPr>
              <w:t>Проектор, э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>к</w:t>
            </w:r>
            <w:r w:rsidRPr="00D94C4F">
              <w:rPr>
                <w:rStyle w:val="11"/>
                <w:rFonts w:eastAsia="Courier New"/>
                <w:sz w:val="28"/>
                <w:szCs w:val="28"/>
              </w:rPr>
              <w:t xml:space="preserve">ран, ноутбук, презентация </w:t>
            </w:r>
            <w:r w:rsidRPr="00D94C4F">
              <w:rPr>
                <w:rStyle w:val="11"/>
                <w:rFonts w:eastAsia="Courier New"/>
                <w:sz w:val="28"/>
                <w:szCs w:val="28"/>
                <w:lang w:val="en-US"/>
              </w:rPr>
              <w:t>POWERPOINT</w:t>
            </w:r>
          </w:p>
        </w:tc>
        <w:tc>
          <w:tcPr>
            <w:tcW w:w="3118" w:type="dxa"/>
          </w:tcPr>
          <w:p w:rsidR="00173642" w:rsidRPr="00D94C4F" w:rsidRDefault="001736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правил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ответов соответс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вует количеству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бранных баллов.</w:t>
            </w:r>
          </w:p>
        </w:tc>
      </w:tr>
    </w:tbl>
    <w:p w:rsidR="00D94C4F" w:rsidRPr="00D94C4F" w:rsidRDefault="00D94C4F">
      <w:pPr>
        <w:rPr>
          <w:rFonts w:ascii="Times New Roman" w:hAnsi="Times New Roman" w:cs="Times New Roman"/>
          <w:sz w:val="22"/>
          <w:szCs w:val="22"/>
        </w:rPr>
      </w:pPr>
    </w:p>
    <w:p w:rsidR="00B317FF" w:rsidRPr="00D94C4F" w:rsidRDefault="00B317FF">
      <w:pPr>
        <w:rPr>
          <w:rFonts w:ascii="Times New Roman" w:hAnsi="Times New Roman" w:cs="Times New Roman"/>
          <w:sz w:val="22"/>
          <w:szCs w:val="22"/>
        </w:rPr>
      </w:pPr>
    </w:p>
    <w:p w:rsidR="00D94C4F" w:rsidRPr="00D94C4F" w:rsidRDefault="00D94C4F">
      <w:pPr>
        <w:rPr>
          <w:rFonts w:ascii="Times New Roman" w:hAnsi="Times New Roman" w:cs="Times New Roman"/>
          <w:sz w:val="22"/>
          <w:szCs w:val="22"/>
        </w:rPr>
      </w:pPr>
    </w:p>
    <w:p w:rsidR="00D94C4F" w:rsidRPr="00D94C4F" w:rsidRDefault="00D94C4F">
      <w:pPr>
        <w:rPr>
          <w:rFonts w:ascii="Times New Roman" w:hAnsi="Times New Roman" w:cs="Times New Roman"/>
          <w:sz w:val="22"/>
          <w:szCs w:val="22"/>
        </w:rPr>
        <w:sectPr w:rsidR="00D94C4F" w:rsidRPr="00D94C4F" w:rsidSect="006868C0">
          <w:type w:val="continuous"/>
          <w:pgSz w:w="11906" w:h="16838"/>
          <w:pgMar w:top="1321" w:right="889" w:bottom="1292" w:left="889" w:header="0" w:footer="3" w:gutter="0"/>
          <w:cols w:space="720"/>
          <w:noEndnote/>
          <w:docGrid w:linePitch="360"/>
        </w:sectPr>
      </w:pPr>
    </w:p>
    <w:p w:rsidR="00B317FF" w:rsidRDefault="00D94C4F" w:rsidP="000957D1">
      <w:pPr>
        <w:pStyle w:val="30"/>
        <w:shd w:val="clear" w:color="auto" w:fill="auto"/>
        <w:ind w:left="20" w:firstLine="831"/>
        <w:jc w:val="center"/>
        <w:rPr>
          <w:sz w:val="28"/>
          <w:szCs w:val="28"/>
        </w:rPr>
      </w:pPr>
      <w:r w:rsidRPr="000957D1">
        <w:rPr>
          <w:sz w:val="28"/>
          <w:szCs w:val="28"/>
        </w:rPr>
        <w:lastRenderedPageBreak/>
        <w:t>Подведение итогов и награждение победителей</w:t>
      </w:r>
    </w:p>
    <w:p w:rsidR="000957D1" w:rsidRPr="000957D1" w:rsidRDefault="000957D1" w:rsidP="000957D1">
      <w:pPr>
        <w:pStyle w:val="30"/>
        <w:shd w:val="clear" w:color="auto" w:fill="auto"/>
        <w:ind w:left="20" w:firstLine="831"/>
        <w:jc w:val="center"/>
        <w:rPr>
          <w:sz w:val="28"/>
          <w:szCs w:val="28"/>
        </w:rPr>
      </w:pPr>
    </w:p>
    <w:p w:rsidR="00B317FF" w:rsidRPr="000957D1" w:rsidRDefault="00D94C4F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7D1">
        <w:rPr>
          <w:rFonts w:ascii="Times New Roman" w:hAnsi="Times New Roman" w:cs="Times New Roman"/>
          <w:sz w:val="28"/>
          <w:szCs w:val="28"/>
        </w:rPr>
        <w:t xml:space="preserve">После окончания </w:t>
      </w:r>
      <w:r w:rsidR="000957D1" w:rsidRPr="000957D1">
        <w:rPr>
          <w:rFonts w:ascii="Times New Roman" w:hAnsi="Times New Roman" w:cs="Times New Roman"/>
          <w:sz w:val="28"/>
          <w:szCs w:val="28"/>
        </w:rPr>
        <w:t>игрыкапитаны команд сдают маршрутные листы для по</w:t>
      </w:r>
      <w:r w:rsidR="000957D1" w:rsidRPr="000957D1">
        <w:rPr>
          <w:rFonts w:ascii="Times New Roman" w:hAnsi="Times New Roman" w:cs="Times New Roman"/>
          <w:sz w:val="28"/>
          <w:szCs w:val="28"/>
        </w:rPr>
        <w:t>д</w:t>
      </w:r>
      <w:r w:rsidR="000957D1" w:rsidRPr="000957D1">
        <w:rPr>
          <w:rFonts w:ascii="Times New Roman" w:hAnsi="Times New Roman" w:cs="Times New Roman"/>
          <w:sz w:val="28"/>
          <w:szCs w:val="28"/>
        </w:rPr>
        <w:t xml:space="preserve">счета баллов. </w:t>
      </w:r>
      <w:r w:rsidRPr="000957D1">
        <w:rPr>
          <w:rFonts w:ascii="Times New Roman" w:hAnsi="Times New Roman" w:cs="Times New Roman"/>
          <w:sz w:val="28"/>
          <w:szCs w:val="28"/>
        </w:rPr>
        <w:t>«Руководители станций» собираются в одной из аудиторий для по</w:t>
      </w:r>
      <w:r w:rsidRPr="000957D1">
        <w:rPr>
          <w:rFonts w:ascii="Times New Roman" w:hAnsi="Times New Roman" w:cs="Times New Roman"/>
          <w:sz w:val="28"/>
          <w:szCs w:val="28"/>
        </w:rPr>
        <w:t>д</w:t>
      </w:r>
      <w:r w:rsidRPr="000957D1">
        <w:rPr>
          <w:rFonts w:ascii="Times New Roman" w:hAnsi="Times New Roman" w:cs="Times New Roman"/>
          <w:sz w:val="28"/>
          <w:szCs w:val="28"/>
        </w:rPr>
        <w:t xml:space="preserve">ведения итогов. </w:t>
      </w:r>
    </w:p>
    <w:p w:rsidR="000957D1" w:rsidRPr="000957D1" w:rsidRDefault="00D94C4F" w:rsidP="007300C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57D1">
        <w:rPr>
          <w:rFonts w:ascii="Times New Roman" w:hAnsi="Times New Roman" w:cs="Times New Roman"/>
          <w:sz w:val="28"/>
          <w:szCs w:val="28"/>
        </w:rPr>
        <w:t>Пока идет подсчет баллов исполняется номер художественной самоде</w:t>
      </w:r>
      <w:r w:rsidR="000957D1" w:rsidRPr="000957D1">
        <w:rPr>
          <w:rFonts w:ascii="Times New Roman" w:hAnsi="Times New Roman" w:cs="Times New Roman"/>
          <w:sz w:val="28"/>
          <w:szCs w:val="28"/>
        </w:rPr>
        <w:t>ятел</w:t>
      </w:r>
      <w:r w:rsidR="000957D1" w:rsidRPr="000957D1">
        <w:rPr>
          <w:rFonts w:ascii="Times New Roman" w:hAnsi="Times New Roman" w:cs="Times New Roman"/>
          <w:sz w:val="28"/>
          <w:szCs w:val="28"/>
        </w:rPr>
        <w:t>ь</w:t>
      </w:r>
      <w:r w:rsidR="000957D1" w:rsidRPr="000957D1">
        <w:rPr>
          <w:rFonts w:ascii="Times New Roman" w:hAnsi="Times New Roman" w:cs="Times New Roman"/>
          <w:sz w:val="28"/>
          <w:szCs w:val="28"/>
        </w:rPr>
        <w:t>ности</w:t>
      </w:r>
      <w:r w:rsidR="000957D1">
        <w:rPr>
          <w:rFonts w:ascii="Times New Roman" w:hAnsi="Times New Roman" w:cs="Times New Roman"/>
          <w:sz w:val="28"/>
          <w:szCs w:val="28"/>
        </w:rPr>
        <w:t>.</w:t>
      </w:r>
      <w:r w:rsidR="000957D1" w:rsidRPr="000957D1">
        <w:rPr>
          <w:rFonts w:ascii="Times New Roman" w:hAnsi="Times New Roman" w:cs="Times New Roman"/>
          <w:sz w:val="28"/>
          <w:szCs w:val="28"/>
        </w:rPr>
        <w:t xml:space="preserve"> После того, как итоги игры подведены, происходит награждение команд.</w:t>
      </w:r>
    </w:p>
    <w:sectPr w:rsidR="000957D1" w:rsidRPr="000957D1" w:rsidSect="006868C0">
      <w:type w:val="continuous"/>
      <w:pgSz w:w="11906" w:h="16838"/>
      <w:pgMar w:top="1620" w:right="707" w:bottom="11959" w:left="11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E8C" w:rsidRDefault="008D5E8C" w:rsidP="00B317FF">
      <w:r>
        <w:separator/>
      </w:r>
    </w:p>
  </w:endnote>
  <w:endnote w:type="continuationSeparator" w:id="1">
    <w:p w:rsidR="008D5E8C" w:rsidRDefault="008D5E8C" w:rsidP="00B31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008699"/>
      <w:docPartObj>
        <w:docPartGallery w:val="Page Numbers (Bottom of Page)"/>
        <w:docPartUnique/>
      </w:docPartObj>
    </w:sdtPr>
    <w:sdtContent>
      <w:p w:rsidR="007300C3" w:rsidRDefault="00077633">
        <w:pPr>
          <w:pStyle w:val="af0"/>
          <w:jc w:val="right"/>
        </w:pPr>
        <w:r>
          <w:fldChar w:fldCharType="begin"/>
        </w:r>
        <w:r w:rsidR="007300C3">
          <w:instrText>PAGE   \* MERGEFORMAT</w:instrText>
        </w:r>
        <w:r>
          <w:fldChar w:fldCharType="separate"/>
        </w:r>
        <w:r w:rsidR="006612E0">
          <w:rPr>
            <w:noProof/>
          </w:rPr>
          <w:t>1</w:t>
        </w:r>
        <w:r>
          <w:fldChar w:fldCharType="end"/>
        </w:r>
      </w:p>
    </w:sdtContent>
  </w:sdt>
  <w:p w:rsidR="007300C3" w:rsidRDefault="007300C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E8C" w:rsidRDefault="008D5E8C"/>
  </w:footnote>
  <w:footnote w:type="continuationSeparator" w:id="1">
    <w:p w:rsidR="008D5E8C" w:rsidRDefault="008D5E8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C07AC"/>
    <w:multiLevelType w:val="multilevel"/>
    <w:tmpl w:val="F56CE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C46158"/>
    <w:multiLevelType w:val="multilevel"/>
    <w:tmpl w:val="13AE63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17375F"/>
    <w:multiLevelType w:val="hybridMultilevel"/>
    <w:tmpl w:val="F394182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9BF5550"/>
    <w:multiLevelType w:val="hybridMultilevel"/>
    <w:tmpl w:val="43F67F7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317FF"/>
    <w:rsid w:val="0007626C"/>
    <w:rsid w:val="00077633"/>
    <w:rsid w:val="000957D1"/>
    <w:rsid w:val="000F44A6"/>
    <w:rsid w:val="00163FB7"/>
    <w:rsid w:val="00173642"/>
    <w:rsid w:val="00380991"/>
    <w:rsid w:val="0043016C"/>
    <w:rsid w:val="00435303"/>
    <w:rsid w:val="00474D40"/>
    <w:rsid w:val="00495435"/>
    <w:rsid w:val="0065572A"/>
    <w:rsid w:val="006612E0"/>
    <w:rsid w:val="00671E2A"/>
    <w:rsid w:val="006868C0"/>
    <w:rsid w:val="006D070C"/>
    <w:rsid w:val="006F4BC3"/>
    <w:rsid w:val="007300C3"/>
    <w:rsid w:val="008D5E8C"/>
    <w:rsid w:val="00903FB9"/>
    <w:rsid w:val="009E05A7"/>
    <w:rsid w:val="00AC11E6"/>
    <w:rsid w:val="00AF57ED"/>
    <w:rsid w:val="00B317FF"/>
    <w:rsid w:val="00BD3524"/>
    <w:rsid w:val="00D36EB3"/>
    <w:rsid w:val="00D86D40"/>
    <w:rsid w:val="00D94C4F"/>
    <w:rsid w:val="00F81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17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17F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317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21"/>
    <w:rsid w:val="00B31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B317FF"/>
    <w:rPr>
      <w:rFonts w:ascii="CordiaUPC" w:eastAsia="CordiaUPC" w:hAnsi="CordiaUPC" w:cs="CordiaUPC"/>
      <w:b w:val="0"/>
      <w:bCs w:val="0"/>
      <w:i w:val="0"/>
      <w:iCs w:val="0"/>
      <w:smallCaps w:val="0"/>
      <w:strike w:val="0"/>
      <w:sz w:val="47"/>
      <w:szCs w:val="47"/>
      <w:u w:val="none"/>
    </w:rPr>
  </w:style>
  <w:style w:type="character" w:customStyle="1" w:styleId="1TimesNewRoman135pt">
    <w:name w:val="Заголовок №1 + Times New Roman;13;5 pt"/>
    <w:basedOn w:val="1"/>
    <w:rsid w:val="00B31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5">
    <w:name w:val="Основной текст + Полужирный"/>
    <w:basedOn w:val="a4"/>
    <w:rsid w:val="00B317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2">
    <w:name w:val="Заголовок №2_"/>
    <w:basedOn w:val="a0"/>
    <w:link w:val="23"/>
    <w:rsid w:val="00B317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таблице_"/>
    <w:basedOn w:val="a0"/>
    <w:link w:val="a7"/>
    <w:rsid w:val="00B317FF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a8">
    <w:name w:val="Основной текст + Полужирный"/>
    <w:basedOn w:val="a4"/>
    <w:rsid w:val="00B317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Курсив"/>
    <w:basedOn w:val="a4"/>
    <w:rsid w:val="00B317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1">
    <w:name w:val="Основной текст1"/>
    <w:basedOn w:val="a4"/>
    <w:rsid w:val="00B31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Georgia11pt">
    <w:name w:val="Основной текст + Georgia;11 pt;Курсив"/>
    <w:basedOn w:val="a4"/>
    <w:rsid w:val="00B317FF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B317FF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rsid w:val="00B317FF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21">
    <w:name w:val="Основной текст2"/>
    <w:basedOn w:val="a"/>
    <w:link w:val="a4"/>
    <w:rsid w:val="00B317FF"/>
    <w:pPr>
      <w:shd w:val="clear" w:color="auto" w:fill="FFFFFF"/>
      <w:spacing w:line="480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B317FF"/>
    <w:pPr>
      <w:shd w:val="clear" w:color="auto" w:fill="FFFFFF"/>
      <w:spacing w:line="480" w:lineRule="exact"/>
      <w:jc w:val="right"/>
      <w:outlineLvl w:val="0"/>
    </w:pPr>
    <w:rPr>
      <w:rFonts w:ascii="CordiaUPC" w:eastAsia="CordiaUPC" w:hAnsi="CordiaUPC" w:cs="CordiaUPC"/>
      <w:sz w:val="47"/>
      <w:szCs w:val="47"/>
    </w:rPr>
  </w:style>
  <w:style w:type="paragraph" w:customStyle="1" w:styleId="23">
    <w:name w:val="Заголовок №2"/>
    <w:basedOn w:val="a"/>
    <w:link w:val="22"/>
    <w:rsid w:val="00B317FF"/>
    <w:pPr>
      <w:shd w:val="clear" w:color="auto" w:fill="FFFFFF"/>
      <w:spacing w:line="0" w:lineRule="atLeast"/>
      <w:ind w:hanging="34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Подпись к таблице"/>
    <w:basedOn w:val="a"/>
    <w:link w:val="a6"/>
    <w:rsid w:val="00B317F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0">
    <w:name w:val="Основной текст (3)"/>
    <w:basedOn w:val="a"/>
    <w:link w:val="3"/>
    <w:rsid w:val="00B317FF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character" w:customStyle="1" w:styleId="31">
    <w:name w:val="Основной текст (3) + Не полужирный;Не курсив"/>
    <w:basedOn w:val="3"/>
    <w:rsid w:val="00671E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a">
    <w:name w:val="List Paragraph"/>
    <w:basedOn w:val="a"/>
    <w:uiPriority w:val="34"/>
    <w:qFormat/>
    <w:rsid w:val="00671E2A"/>
    <w:pPr>
      <w:ind w:left="720"/>
      <w:contextualSpacing/>
    </w:pPr>
  </w:style>
  <w:style w:type="table" w:styleId="ab">
    <w:name w:val="Table Grid"/>
    <w:basedOn w:val="a1"/>
    <w:uiPriority w:val="59"/>
    <w:rsid w:val="00D94C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F4BC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F4BC3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7300C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300C3"/>
    <w:rPr>
      <w:color w:val="000000"/>
    </w:rPr>
  </w:style>
  <w:style w:type="paragraph" w:styleId="af0">
    <w:name w:val="footer"/>
    <w:basedOn w:val="a"/>
    <w:link w:val="af1"/>
    <w:uiPriority w:val="99"/>
    <w:unhideWhenUsed/>
    <w:rsid w:val="007300C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300C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11</cp:revision>
  <cp:lastPrinted>2018-11-01T00:58:00Z</cp:lastPrinted>
  <dcterms:created xsi:type="dcterms:W3CDTF">2018-10-31T12:11:00Z</dcterms:created>
  <dcterms:modified xsi:type="dcterms:W3CDTF">2023-09-14T13:10:00Z</dcterms:modified>
</cp:coreProperties>
</file>